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8C" w:rsidRDefault="00BD3C8C" w:rsidP="00B74B7B"/>
    <w:p w:rsidR="00BD3C8C" w:rsidRPr="007F2459" w:rsidRDefault="007F2459" w:rsidP="007F2459">
      <w:pPr>
        <w:jc w:val="center"/>
        <w:rPr>
          <w:color w:val="522583"/>
        </w:rPr>
      </w:pPr>
      <w:bookmarkStart w:id="0" w:name="_GoBack"/>
      <w:bookmarkEnd w:id="0"/>
      <w:r w:rsidRPr="007F2459">
        <w:rPr>
          <w:color w:val="522583"/>
        </w:rPr>
        <w:t>[</w:t>
      </w:r>
      <w:r w:rsidRPr="00C76291">
        <w:rPr>
          <w:b/>
          <w:color w:val="522583"/>
        </w:rPr>
        <w:t>Merci de lire l’ensemble des consignes de mise en page avant de commencer votre article, puis d’effacer les textes en violet.]</w:t>
      </w:r>
    </w:p>
    <w:p w:rsidR="00BD3C8C" w:rsidRPr="00B74B7B" w:rsidRDefault="000019BA" w:rsidP="00B74B7B">
      <w:pPr>
        <w:pStyle w:val="Titre"/>
      </w:pPr>
      <w:r w:rsidRPr="00B74B7B">
        <w:t>Titre de votre communication</w:t>
      </w:r>
    </w:p>
    <w:p w:rsidR="00BD3C8C" w:rsidRDefault="000019BA" w:rsidP="00B74B7B">
      <w:pPr>
        <w:pStyle w:val="Corpsdetexte"/>
        <w:rPr>
          <w:color w:val="522583"/>
          <w:spacing w:val="-2"/>
        </w:rPr>
      </w:pPr>
      <w:r w:rsidRPr="00B74B7B">
        <w:rPr>
          <w:color w:val="522583"/>
        </w:rPr>
        <w:t>[</w:t>
      </w:r>
      <w:r w:rsidRPr="00B74B7B">
        <w:rPr>
          <w:b/>
          <w:color w:val="522583"/>
        </w:rPr>
        <w:t>Pour</w:t>
      </w:r>
      <w:r w:rsidRPr="00B74B7B">
        <w:rPr>
          <w:b/>
          <w:color w:val="522583"/>
          <w:spacing w:val="2"/>
        </w:rPr>
        <w:t xml:space="preserve"> </w:t>
      </w:r>
      <w:r w:rsidRPr="00B74B7B">
        <w:rPr>
          <w:b/>
          <w:color w:val="522583"/>
        </w:rPr>
        <w:t>les</w:t>
      </w:r>
      <w:r w:rsidRPr="00B74B7B">
        <w:rPr>
          <w:b/>
          <w:color w:val="522583"/>
          <w:spacing w:val="-2"/>
        </w:rPr>
        <w:t xml:space="preserve"> symposiums</w:t>
      </w:r>
      <w:r w:rsidRPr="00B74B7B">
        <w:rPr>
          <w:color w:val="522583"/>
          <w:spacing w:val="-2"/>
        </w:rPr>
        <w:t>,</w:t>
      </w:r>
      <w:r w:rsidRPr="00B74B7B">
        <w:rPr>
          <w:color w:val="522583"/>
          <w:spacing w:val="2"/>
        </w:rPr>
        <w:t xml:space="preserve"> </w:t>
      </w:r>
      <w:r w:rsidR="00B74B7B" w:rsidRPr="00B74B7B">
        <w:rPr>
          <w:color w:val="522583"/>
          <w:spacing w:val="2"/>
        </w:rPr>
        <w:t xml:space="preserve">ajouter une </w:t>
      </w:r>
      <w:r w:rsidRPr="00B74B7B">
        <w:rPr>
          <w:color w:val="522583"/>
        </w:rPr>
        <w:t>numérotation</w:t>
      </w:r>
      <w:r w:rsidR="00B74B7B" w:rsidRPr="00B74B7B">
        <w:rPr>
          <w:color w:val="522583"/>
          <w:spacing w:val="-2"/>
        </w:rPr>
        <w:t xml:space="preserve"> : </w:t>
      </w:r>
      <w:r w:rsidR="00C76291">
        <w:rPr>
          <w:color w:val="522583"/>
        </w:rPr>
        <w:t>Titre</w:t>
      </w:r>
      <w:r w:rsidRPr="00B74B7B">
        <w:rPr>
          <w:color w:val="522583"/>
          <w:spacing w:val="-2"/>
        </w:rPr>
        <w:t xml:space="preserve"> </w:t>
      </w:r>
      <w:r w:rsidRPr="00B74B7B">
        <w:rPr>
          <w:color w:val="522583"/>
        </w:rPr>
        <w:t>de</w:t>
      </w:r>
      <w:r w:rsidRPr="00B74B7B">
        <w:rPr>
          <w:color w:val="522583"/>
          <w:spacing w:val="-2"/>
        </w:rPr>
        <w:t xml:space="preserve"> </w:t>
      </w:r>
      <w:r w:rsidRPr="00B74B7B">
        <w:rPr>
          <w:color w:val="522583"/>
        </w:rPr>
        <w:t>la</w:t>
      </w:r>
      <w:r w:rsidRPr="00B74B7B">
        <w:rPr>
          <w:color w:val="522583"/>
          <w:spacing w:val="2"/>
        </w:rPr>
        <w:t xml:space="preserve"> </w:t>
      </w:r>
      <w:r w:rsidRPr="00B74B7B">
        <w:rPr>
          <w:color w:val="522583"/>
        </w:rPr>
        <w:t>communication</w:t>
      </w:r>
      <w:r w:rsidR="00C76291">
        <w:rPr>
          <w:color w:val="522583"/>
        </w:rPr>
        <w:t xml:space="preserve"> </w:t>
      </w:r>
      <w:r w:rsidRPr="00B74B7B">
        <w:rPr>
          <w:b/>
          <w:color w:val="522583"/>
        </w:rPr>
        <w:t>/</w:t>
      </w:r>
      <w:r w:rsidR="00C76291">
        <w:rPr>
          <w:b/>
          <w:color w:val="522583"/>
        </w:rPr>
        <w:t xml:space="preserve"> </w:t>
      </w:r>
      <w:r w:rsidRPr="00B74B7B">
        <w:rPr>
          <w:b/>
          <w:color w:val="522583"/>
        </w:rPr>
        <w:t xml:space="preserve">0 </w:t>
      </w:r>
      <w:r w:rsidRPr="00B74B7B">
        <w:rPr>
          <w:color w:val="522583"/>
        </w:rPr>
        <w:t>pour le</w:t>
      </w:r>
      <w:r w:rsidRPr="00B74B7B">
        <w:rPr>
          <w:color w:val="522583"/>
          <w:spacing w:val="2"/>
        </w:rPr>
        <w:t xml:space="preserve"> </w:t>
      </w:r>
      <w:r w:rsidRPr="00B74B7B">
        <w:rPr>
          <w:color w:val="522583"/>
        </w:rPr>
        <w:t>résumé</w:t>
      </w:r>
      <w:r w:rsidRPr="00B74B7B">
        <w:rPr>
          <w:color w:val="522583"/>
          <w:spacing w:val="-2"/>
        </w:rPr>
        <w:t xml:space="preserve"> du </w:t>
      </w:r>
      <w:r w:rsidRPr="00B74B7B">
        <w:rPr>
          <w:color w:val="522583"/>
        </w:rPr>
        <w:t>symposium</w:t>
      </w:r>
      <w:r w:rsidR="00B74B7B" w:rsidRPr="00B74B7B">
        <w:rPr>
          <w:color w:val="522583"/>
        </w:rPr>
        <w:t xml:space="preserve">, </w:t>
      </w:r>
      <w:r w:rsidR="00C76291">
        <w:rPr>
          <w:color w:val="522583"/>
        </w:rPr>
        <w:t>Titre</w:t>
      </w:r>
      <w:r w:rsidRPr="00B74B7B">
        <w:rPr>
          <w:color w:val="522583"/>
          <w:spacing w:val="-2"/>
        </w:rPr>
        <w:t xml:space="preserve"> </w:t>
      </w:r>
      <w:r w:rsidRPr="00B74B7B">
        <w:rPr>
          <w:color w:val="522583"/>
        </w:rPr>
        <w:t>de</w:t>
      </w:r>
      <w:r w:rsidRPr="00B74B7B">
        <w:rPr>
          <w:color w:val="522583"/>
          <w:spacing w:val="-2"/>
        </w:rPr>
        <w:t xml:space="preserve"> </w:t>
      </w:r>
      <w:r w:rsidRPr="00B74B7B">
        <w:rPr>
          <w:color w:val="522583"/>
        </w:rPr>
        <w:t>la</w:t>
      </w:r>
      <w:r w:rsidRPr="00B74B7B">
        <w:rPr>
          <w:color w:val="522583"/>
          <w:spacing w:val="2"/>
        </w:rPr>
        <w:t xml:space="preserve"> </w:t>
      </w:r>
      <w:r w:rsidRPr="00B74B7B">
        <w:rPr>
          <w:color w:val="522583"/>
        </w:rPr>
        <w:t>communication</w:t>
      </w:r>
      <w:r w:rsidR="00C76291">
        <w:rPr>
          <w:color w:val="522583"/>
        </w:rPr>
        <w:t xml:space="preserve"> </w:t>
      </w:r>
      <w:r w:rsidRPr="00B74B7B">
        <w:rPr>
          <w:b/>
          <w:color w:val="522583"/>
        </w:rPr>
        <w:t>/</w:t>
      </w:r>
      <w:r w:rsidR="00C76291">
        <w:rPr>
          <w:b/>
          <w:color w:val="522583"/>
        </w:rPr>
        <w:t xml:space="preserve"> </w:t>
      </w:r>
      <w:r w:rsidRPr="00B74B7B">
        <w:rPr>
          <w:b/>
          <w:color w:val="522583"/>
        </w:rPr>
        <w:t xml:space="preserve">1 </w:t>
      </w:r>
      <w:r w:rsidRPr="00B74B7B">
        <w:rPr>
          <w:color w:val="522583"/>
        </w:rPr>
        <w:t>puis</w:t>
      </w:r>
      <w:r w:rsidRPr="00B74B7B">
        <w:rPr>
          <w:color w:val="522583"/>
          <w:spacing w:val="-3"/>
        </w:rPr>
        <w:t xml:space="preserve"> </w:t>
      </w:r>
      <w:r w:rsidRPr="00B74B7B">
        <w:rPr>
          <w:b/>
          <w:color w:val="522583"/>
        </w:rPr>
        <w:t>/</w:t>
      </w:r>
      <w:r w:rsidR="00C76291">
        <w:rPr>
          <w:b/>
          <w:color w:val="522583"/>
        </w:rPr>
        <w:t xml:space="preserve"> </w:t>
      </w:r>
      <w:r w:rsidRPr="00B74B7B">
        <w:rPr>
          <w:b/>
          <w:color w:val="522583"/>
        </w:rPr>
        <w:t>2</w:t>
      </w:r>
      <w:r w:rsidRPr="00B74B7B">
        <w:rPr>
          <w:b/>
          <w:color w:val="522583"/>
          <w:spacing w:val="-2"/>
        </w:rPr>
        <w:t xml:space="preserve"> </w:t>
      </w:r>
      <w:r w:rsidRPr="00B74B7B">
        <w:rPr>
          <w:color w:val="522583"/>
        </w:rPr>
        <w:t>et</w:t>
      </w:r>
      <w:r w:rsidRPr="00B74B7B">
        <w:rPr>
          <w:color w:val="522583"/>
          <w:spacing w:val="-3"/>
        </w:rPr>
        <w:t xml:space="preserve"> </w:t>
      </w:r>
      <w:r w:rsidR="00C76291">
        <w:rPr>
          <w:color w:val="522583"/>
        </w:rPr>
        <w:t>ainsi de suite</w:t>
      </w:r>
      <w:r w:rsidRPr="00B74B7B">
        <w:rPr>
          <w:color w:val="522583"/>
          <w:spacing w:val="2"/>
        </w:rPr>
        <w:t xml:space="preserve"> </w:t>
      </w:r>
      <w:r w:rsidRPr="00B74B7B">
        <w:rPr>
          <w:color w:val="522583"/>
        </w:rPr>
        <w:t xml:space="preserve">pour </w:t>
      </w:r>
      <w:r w:rsidRPr="00B74B7B">
        <w:rPr>
          <w:color w:val="522583"/>
          <w:spacing w:val="-2"/>
        </w:rPr>
        <w:t>les</w:t>
      </w:r>
      <w:r w:rsidRPr="00B74B7B">
        <w:rPr>
          <w:color w:val="522583"/>
          <w:spacing w:val="1"/>
        </w:rPr>
        <w:t xml:space="preserve"> </w:t>
      </w:r>
      <w:r w:rsidRPr="00B74B7B">
        <w:rPr>
          <w:color w:val="522583"/>
          <w:spacing w:val="-2"/>
        </w:rPr>
        <w:t>communications</w:t>
      </w:r>
      <w:r w:rsidRPr="00B74B7B">
        <w:rPr>
          <w:color w:val="522583"/>
          <w:spacing w:val="1"/>
        </w:rPr>
        <w:t xml:space="preserve"> </w:t>
      </w:r>
      <w:r w:rsidRPr="00B74B7B">
        <w:rPr>
          <w:color w:val="522583"/>
          <w:spacing w:val="-2"/>
        </w:rPr>
        <w:t>internes</w:t>
      </w:r>
      <w:r w:rsidRPr="00B74B7B">
        <w:rPr>
          <w:color w:val="522583"/>
          <w:spacing w:val="-4"/>
        </w:rPr>
        <w:t xml:space="preserve"> </w:t>
      </w:r>
      <w:r w:rsidR="00C76291">
        <w:rPr>
          <w:color w:val="522583"/>
        </w:rPr>
        <w:t>au</w:t>
      </w:r>
      <w:r w:rsidRPr="00B74B7B">
        <w:rPr>
          <w:color w:val="522583"/>
          <w:spacing w:val="2"/>
        </w:rPr>
        <w:t xml:space="preserve"> </w:t>
      </w:r>
      <w:r w:rsidRPr="00B74B7B">
        <w:rPr>
          <w:color w:val="522583"/>
          <w:spacing w:val="-2"/>
        </w:rPr>
        <w:t>symposium]</w:t>
      </w:r>
    </w:p>
    <w:p w:rsidR="003078F6" w:rsidRDefault="00F64DDB" w:rsidP="00B74B7B">
      <w:pPr>
        <w:pStyle w:val="Corpsdetexte"/>
        <w:rPr>
          <w:color w:val="522583"/>
          <w:spacing w:val="-2"/>
        </w:rPr>
      </w:pPr>
      <w:r>
        <w:rPr>
          <w:color w:val="522583"/>
          <w:spacing w:val="-2"/>
        </w:rPr>
        <w:t xml:space="preserve">Les fichiers sont soumis au format .doc </w:t>
      </w:r>
      <w:proofErr w:type="gramStart"/>
      <w:r>
        <w:rPr>
          <w:color w:val="522583"/>
          <w:spacing w:val="-2"/>
        </w:rPr>
        <w:t>ou</w:t>
      </w:r>
      <w:proofErr w:type="gramEnd"/>
      <w:r>
        <w:rPr>
          <w:color w:val="522583"/>
          <w:spacing w:val="-2"/>
        </w:rPr>
        <w:t xml:space="preserve"> .</w:t>
      </w:r>
      <w:proofErr w:type="spellStart"/>
      <w:r>
        <w:rPr>
          <w:color w:val="522583"/>
          <w:spacing w:val="-2"/>
        </w:rPr>
        <w:t>docx</w:t>
      </w:r>
      <w:proofErr w:type="spellEnd"/>
      <w:r>
        <w:rPr>
          <w:color w:val="522583"/>
          <w:spacing w:val="-2"/>
        </w:rPr>
        <w:t>. Le nom des fichiers est composé des premiers mots du titre.</w:t>
      </w:r>
    </w:p>
    <w:p w:rsidR="003078F6" w:rsidRPr="00B74B7B" w:rsidRDefault="003078F6" w:rsidP="00B74B7B">
      <w:pPr>
        <w:pStyle w:val="Corpsdetexte"/>
        <w:rPr>
          <w:color w:val="522583"/>
        </w:rPr>
      </w:pPr>
      <w:r w:rsidRPr="003078F6">
        <w:rPr>
          <w:b/>
          <w:color w:val="522583"/>
          <w:spacing w:val="-2"/>
        </w:rPr>
        <w:t>Pour la soumission, merci de ne pas indiquer le(s) nom(s) ni l’affiliation des auteurs, afin de permettre une évaluation anonymée. Les noms, prénoms et affiliations sont à indiquer uniquement dans les métadonnées. Après acceptation, vous pourrez les ajouter, dans la version finale, à cette place, en utilisant le style normal centré</w:t>
      </w:r>
      <w:r>
        <w:rPr>
          <w:color w:val="522583"/>
          <w:spacing w:val="-2"/>
        </w:rPr>
        <w:t>.</w:t>
      </w:r>
    </w:p>
    <w:p w:rsidR="00BD3C8C" w:rsidRPr="007F2459" w:rsidRDefault="000019BA" w:rsidP="00B74B7B">
      <w:pPr>
        <w:pStyle w:val="Corpsdetexte"/>
        <w:jc w:val="center"/>
        <w:rPr>
          <w:color w:val="522583"/>
        </w:rPr>
      </w:pPr>
      <w:r w:rsidRPr="007F2459">
        <w:rPr>
          <w:color w:val="522583"/>
        </w:rPr>
        <w:t>Saut</w:t>
      </w:r>
      <w:r w:rsidRPr="007F2459">
        <w:rPr>
          <w:color w:val="522583"/>
          <w:spacing w:val="-3"/>
        </w:rPr>
        <w:t xml:space="preserve"> </w:t>
      </w:r>
      <w:r w:rsidRPr="007F2459">
        <w:rPr>
          <w:color w:val="522583"/>
        </w:rPr>
        <w:t>de</w:t>
      </w:r>
      <w:r w:rsidRPr="007F2459">
        <w:rPr>
          <w:color w:val="522583"/>
          <w:spacing w:val="2"/>
        </w:rPr>
        <w:t xml:space="preserve"> </w:t>
      </w:r>
      <w:r w:rsidRPr="007F2459">
        <w:rPr>
          <w:color w:val="522583"/>
          <w:spacing w:val="-2"/>
        </w:rPr>
        <w:t>ligne</w:t>
      </w:r>
    </w:p>
    <w:p w:rsidR="00BD3C8C" w:rsidRPr="00EE2050" w:rsidRDefault="000019BA" w:rsidP="007F2459">
      <w:pPr>
        <w:rPr>
          <w:rFonts w:cs="Arial"/>
          <w:color w:val="522583"/>
        </w:rPr>
      </w:pPr>
      <w:r w:rsidRPr="00B74B7B">
        <w:rPr>
          <w:b/>
        </w:rPr>
        <w:t>Mots</w:t>
      </w:r>
      <w:r w:rsidRPr="00B74B7B">
        <w:rPr>
          <w:b/>
          <w:spacing w:val="-2"/>
        </w:rPr>
        <w:t xml:space="preserve"> </w:t>
      </w:r>
      <w:r w:rsidRPr="00B74B7B">
        <w:rPr>
          <w:b/>
        </w:rPr>
        <w:t>clés :</w:t>
      </w:r>
      <w:r w:rsidRPr="00B74B7B">
        <w:rPr>
          <w:b/>
          <w:spacing w:val="4"/>
        </w:rPr>
        <w:t xml:space="preserve"> </w:t>
      </w:r>
      <w:r w:rsidRPr="00EE2050">
        <w:rPr>
          <w:color w:val="522583"/>
        </w:rPr>
        <w:t>Motclé1,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>Motclé2,</w:t>
      </w:r>
      <w:r w:rsidRPr="00EE2050">
        <w:rPr>
          <w:color w:val="522583"/>
          <w:spacing w:val="2"/>
        </w:rPr>
        <w:t xml:space="preserve"> </w:t>
      </w:r>
      <w:r w:rsidR="00F64DDB">
        <w:rPr>
          <w:color w:val="522583"/>
          <w:spacing w:val="-2"/>
        </w:rPr>
        <w:t>Motclé3, Motclé4, Motclé5.</w:t>
      </w:r>
    </w:p>
    <w:p w:rsidR="00BD3C8C" w:rsidRPr="007F2459" w:rsidRDefault="000019BA" w:rsidP="00B74B7B">
      <w:pPr>
        <w:pStyle w:val="Corpsdetexte"/>
        <w:rPr>
          <w:color w:val="522583"/>
        </w:rPr>
      </w:pPr>
      <w:r w:rsidRPr="007F2459">
        <w:rPr>
          <w:color w:val="522583"/>
          <w:spacing w:val="-1"/>
        </w:rPr>
        <w:t>Saut</w:t>
      </w:r>
      <w:r w:rsidRPr="007F2459">
        <w:rPr>
          <w:color w:val="522583"/>
          <w:spacing w:val="-3"/>
        </w:rPr>
        <w:t xml:space="preserve"> </w:t>
      </w:r>
      <w:r w:rsidRPr="007F2459">
        <w:rPr>
          <w:color w:val="522583"/>
        </w:rPr>
        <w:t>de</w:t>
      </w:r>
      <w:r w:rsidRPr="007F2459">
        <w:rPr>
          <w:color w:val="522583"/>
          <w:spacing w:val="2"/>
        </w:rPr>
        <w:t xml:space="preserve"> </w:t>
      </w:r>
      <w:r w:rsidRPr="007F2459">
        <w:rPr>
          <w:color w:val="522583"/>
        </w:rPr>
        <w:t>ligne</w:t>
      </w:r>
    </w:p>
    <w:p w:rsidR="00BD3C8C" w:rsidRPr="00B74B7B" w:rsidRDefault="000019BA" w:rsidP="007F2459">
      <w:r w:rsidRPr="00B74B7B">
        <w:rPr>
          <w:b/>
        </w:rPr>
        <w:t>Résumé</w:t>
      </w:r>
      <w:r w:rsidRPr="00B74B7B">
        <w:rPr>
          <w:b/>
          <w:spacing w:val="3"/>
        </w:rPr>
        <w:t xml:space="preserve"> </w:t>
      </w:r>
      <w:r w:rsidRPr="00B74B7B">
        <w:rPr>
          <w:b/>
        </w:rPr>
        <w:t>:</w:t>
      </w:r>
      <w:r w:rsidRPr="00B74B7B">
        <w:rPr>
          <w:b/>
          <w:spacing w:val="4"/>
        </w:rPr>
        <w:t xml:space="preserve"> </w:t>
      </w:r>
      <w:r w:rsidR="007F2459" w:rsidRPr="00EE2050">
        <w:rPr>
          <w:color w:val="522583"/>
        </w:rPr>
        <w:t>style de paragraphe normal</w:t>
      </w:r>
      <w:r w:rsidRPr="00EE2050">
        <w:rPr>
          <w:color w:val="522583"/>
          <w:spacing w:val="-1"/>
        </w:rPr>
        <w:t>.</w:t>
      </w:r>
      <w:r w:rsidR="00F64DDB">
        <w:rPr>
          <w:color w:val="522583"/>
          <w:spacing w:val="-1"/>
        </w:rPr>
        <w:t xml:space="preserve"> Maximum 500 caractères.</w:t>
      </w:r>
    </w:p>
    <w:p w:rsidR="00BD3C8C" w:rsidRPr="007F2459" w:rsidRDefault="000019BA" w:rsidP="00B74B7B">
      <w:pPr>
        <w:pStyle w:val="Corpsdetexte"/>
        <w:rPr>
          <w:color w:val="522583"/>
        </w:rPr>
      </w:pPr>
      <w:r w:rsidRPr="007F2459">
        <w:rPr>
          <w:color w:val="522583"/>
          <w:spacing w:val="-1"/>
        </w:rPr>
        <w:t>Saut</w:t>
      </w:r>
      <w:r w:rsidRPr="007F2459">
        <w:rPr>
          <w:color w:val="522583"/>
          <w:spacing w:val="-3"/>
        </w:rPr>
        <w:t xml:space="preserve"> </w:t>
      </w:r>
      <w:r w:rsidRPr="007F2459">
        <w:rPr>
          <w:color w:val="522583"/>
        </w:rPr>
        <w:t>de</w:t>
      </w:r>
      <w:r w:rsidRPr="007F2459">
        <w:rPr>
          <w:color w:val="522583"/>
          <w:spacing w:val="2"/>
        </w:rPr>
        <w:t xml:space="preserve"> </w:t>
      </w:r>
      <w:r w:rsidRPr="007F2459">
        <w:rPr>
          <w:color w:val="522583"/>
        </w:rPr>
        <w:t>ligne</w:t>
      </w:r>
    </w:p>
    <w:p w:rsidR="00BD3C8C" w:rsidRPr="00B74B7B" w:rsidRDefault="00BD3C8C" w:rsidP="00B74B7B"/>
    <w:p w:rsidR="00BD3C8C" w:rsidRPr="00C630D9" w:rsidRDefault="000019BA" w:rsidP="007F2459">
      <w:pPr>
        <w:rPr>
          <w:color w:val="522583"/>
        </w:rPr>
      </w:pPr>
      <w:r w:rsidRPr="00C630D9">
        <w:rPr>
          <w:color w:val="522583"/>
        </w:rPr>
        <w:t>[Le</w:t>
      </w:r>
      <w:r w:rsidRPr="00C630D9">
        <w:rPr>
          <w:color w:val="522583"/>
          <w:spacing w:val="45"/>
        </w:rPr>
        <w:t xml:space="preserve"> </w:t>
      </w:r>
      <w:r w:rsidRPr="00C630D9">
        <w:rPr>
          <w:color w:val="522583"/>
        </w:rPr>
        <w:t>texte</w:t>
      </w:r>
      <w:r w:rsidRPr="00C630D9">
        <w:rPr>
          <w:color w:val="522583"/>
          <w:spacing w:val="45"/>
        </w:rPr>
        <w:t xml:space="preserve"> </w:t>
      </w:r>
      <w:r w:rsidRPr="00C630D9">
        <w:rPr>
          <w:color w:val="522583"/>
        </w:rPr>
        <w:t>ne</w:t>
      </w:r>
      <w:r w:rsidRPr="00C630D9">
        <w:rPr>
          <w:color w:val="522583"/>
          <w:spacing w:val="45"/>
        </w:rPr>
        <w:t xml:space="preserve"> </w:t>
      </w:r>
      <w:r w:rsidR="00F64DDB">
        <w:rPr>
          <w:color w:val="522583"/>
        </w:rPr>
        <w:t>doit</w:t>
      </w:r>
      <w:r w:rsidRPr="00C630D9">
        <w:rPr>
          <w:color w:val="522583"/>
          <w:spacing w:val="44"/>
        </w:rPr>
        <w:t xml:space="preserve"> </w:t>
      </w:r>
      <w:r w:rsidRPr="00C630D9">
        <w:rPr>
          <w:color w:val="522583"/>
        </w:rPr>
        <w:t>pas</w:t>
      </w:r>
      <w:r w:rsidRPr="00C630D9">
        <w:rPr>
          <w:color w:val="522583"/>
          <w:spacing w:val="44"/>
        </w:rPr>
        <w:t xml:space="preserve"> </w:t>
      </w:r>
      <w:r w:rsidRPr="00C630D9">
        <w:rPr>
          <w:color w:val="522583"/>
        </w:rPr>
        <w:t>dépasser</w:t>
      </w:r>
      <w:r w:rsidRPr="00C630D9">
        <w:rPr>
          <w:color w:val="522583"/>
          <w:spacing w:val="42"/>
        </w:rPr>
        <w:t xml:space="preserve"> </w:t>
      </w:r>
      <w:r w:rsidRPr="00C630D9">
        <w:rPr>
          <w:color w:val="522583"/>
        </w:rPr>
        <w:t>une</w:t>
      </w:r>
      <w:r w:rsidRPr="00C630D9">
        <w:rPr>
          <w:color w:val="522583"/>
          <w:spacing w:val="51"/>
        </w:rPr>
        <w:t xml:space="preserve"> </w:t>
      </w:r>
      <w:r w:rsidRPr="00C630D9">
        <w:rPr>
          <w:color w:val="522583"/>
        </w:rPr>
        <w:t>longueur</w:t>
      </w:r>
      <w:r w:rsidRPr="00C630D9">
        <w:rPr>
          <w:color w:val="522583"/>
          <w:spacing w:val="42"/>
        </w:rPr>
        <w:t xml:space="preserve"> </w:t>
      </w:r>
      <w:r w:rsidRPr="00C630D9">
        <w:rPr>
          <w:color w:val="522583"/>
        </w:rPr>
        <w:t>de</w:t>
      </w:r>
      <w:r w:rsidRPr="00C630D9">
        <w:rPr>
          <w:color w:val="522583"/>
          <w:spacing w:val="45"/>
        </w:rPr>
        <w:t xml:space="preserve"> </w:t>
      </w:r>
      <w:r w:rsidRPr="00C630D9">
        <w:rPr>
          <w:color w:val="522583"/>
        </w:rPr>
        <w:t>35</w:t>
      </w:r>
      <w:r w:rsidRPr="00C630D9">
        <w:rPr>
          <w:color w:val="522583"/>
          <w:spacing w:val="10"/>
        </w:rPr>
        <w:t xml:space="preserve"> </w:t>
      </w:r>
      <w:r w:rsidRPr="00C630D9">
        <w:rPr>
          <w:color w:val="522583"/>
        </w:rPr>
        <w:t>000</w:t>
      </w:r>
      <w:r w:rsidRPr="00C630D9">
        <w:rPr>
          <w:color w:val="522583"/>
          <w:spacing w:val="51"/>
        </w:rPr>
        <w:t xml:space="preserve"> </w:t>
      </w:r>
      <w:r w:rsidRPr="00C630D9">
        <w:rPr>
          <w:color w:val="522583"/>
        </w:rPr>
        <w:t>signes,</w:t>
      </w:r>
      <w:r w:rsidRPr="00C630D9">
        <w:rPr>
          <w:color w:val="522583"/>
          <w:spacing w:val="44"/>
        </w:rPr>
        <w:t xml:space="preserve"> </w:t>
      </w:r>
      <w:r w:rsidRPr="00C630D9">
        <w:rPr>
          <w:color w:val="522583"/>
        </w:rPr>
        <w:t>espaces</w:t>
      </w:r>
      <w:r w:rsidRPr="00C630D9">
        <w:rPr>
          <w:color w:val="522583"/>
          <w:spacing w:val="44"/>
        </w:rPr>
        <w:t xml:space="preserve"> </w:t>
      </w:r>
      <w:r w:rsidRPr="00C630D9">
        <w:rPr>
          <w:color w:val="522583"/>
        </w:rPr>
        <w:t>compris,</w:t>
      </w:r>
      <w:r w:rsidRPr="00C630D9">
        <w:rPr>
          <w:color w:val="522583"/>
          <w:spacing w:val="50"/>
        </w:rPr>
        <w:t xml:space="preserve"> </w:t>
      </w:r>
      <w:r w:rsidRPr="00C630D9">
        <w:rPr>
          <w:color w:val="522583"/>
        </w:rPr>
        <w:t>bibliographie</w:t>
      </w:r>
      <w:r w:rsidRPr="00C630D9">
        <w:rPr>
          <w:color w:val="522583"/>
          <w:spacing w:val="-2"/>
        </w:rPr>
        <w:t xml:space="preserve"> </w:t>
      </w:r>
      <w:r w:rsidRPr="00C630D9">
        <w:rPr>
          <w:color w:val="522583"/>
        </w:rPr>
        <w:t>comprise.]</w:t>
      </w:r>
    </w:p>
    <w:p w:rsidR="00BD3C8C" w:rsidRPr="007F2459" w:rsidRDefault="000019BA" w:rsidP="007F2459">
      <w:pPr>
        <w:pStyle w:val="Titre1"/>
      </w:pPr>
      <w:r w:rsidRPr="007F2459">
        <w:t>1. Titre de niveau 1</w:t>
      </w:r>
    </w:p>
    <w:p w:rsidR="00BD3C8C" w:rsidRPr="00C630D9" w:rsidRDefault="000019BA" w:rsidP="007F2459">
      <w:pPr>
        <w:rPr>
          <w:color w:val="522583"/>
        </w:rPr>
      </w:pPr>
      <w:proofErr w:type="spellStart"/>
      <w:r w:rsidRPr="00C630D9">
        <w:rPr>
          <w:color w:val="522583"/>
        </w:rPr>
        <w:t>Lorem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ipsum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dolor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sit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amet</w:t>
      </w:r>
      <w:proofErr w:type="spellEnd"/>
      <w:r w:rsidRPr="00C630D9">
        <w:rPr>
          <w:color w:val="522583"/>
        </w:rPr>
        <w:t xml:space="preserve">, </w:t>
      </w:r>
      <w:proofErr w:type="spellStart"/>
      <w:r w:rsidRPr="00C630D9">
        <w:rPr>
          <w:color w:val="522583"/>
        </w:rPr>
        <w:t>consectetur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adipiscing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elit</w:t>
      </w:r>
      <w:proofErr w:type="spellEnd"/>
      <w:r w:rsidRPr="00C630D9">
        <w:rPr>
          <w:color w:val="522583"/>
        </w:rPr>
        <w:t xml:space="preserve">. </w:t>
      </w:r>
      <w:proofErr w:type="spellStart"/>
      <w:r w:rsidRPr="00C630D9">
        <w:rPr>
          <w:color w:val="522583"/>
        </w:rPr>
        <w:t>Fusce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ac</w:t>
      </w:r>
      <w:proofErr w:type="spellEnd"/>
      <w:r w:rsidRPr="00C630D9">
        <w:rPr>
          <w:color w:val="522583"/>
        </w:rPr>
        <w:t xml:space="preserve"> ante </w:t>
      </w:r>
      <w:proofErr w:type="spellStart"/>
      <w:r w:rsidRPr="00C630D9">
        <w:rPr>
          <w:color w:val="522583"/>
        </w:rPr>
        <w:t>ac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neque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venenatis</w:t>
      </w:r>
      <w:proofErr w:type="spellEnd"/>
      <w:r w:rsidRPr="00C630D9">
        <w:rPr>
          <w:color w:val="522583"/>
        </w:rPr>
        <w:t xml:space="preserve"> bibendum </w:t>
      </w:r>
      <w:proofErr w:type="spellStart"/>
      <w:r w:rsidRPr="00C630D9">
        <w:rPr>
          <w:color w:val="522583"/>
        </w:rPr>
        <w:t>vel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vel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metus</w:t>
      </w:r>
      <w:proofErr w:type="spellEnd"/>
      <w:r w:rsidRPr="00C630D9">
        <w:rPr>
          <w:color w:val="522583"/>
        </w:rPr>
        <w:t xml:space="preserve">. </w:t>
      </w:r>
      <w:proofErr w:type="spellStart"/>
      <w:r w:rsidRPr="00C630D9">
        <w:rPr>
          <w:color w:val="522583"/>
        </w:rPr>
        <w:t>Proin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placerat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tincidunt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elit</w:t>
      </w:r>
      <w:proofErr w:type="spellEnd"/>
      <w:r w:rsidRPr="00C630D9">
        <w:rPr>
          <w:color w:val="522583"/>
        </w:rPr>
        <w:t xml:space="preserve"> ut </w:t>
      </w:r>
      <w:proofErr w:type="spellStart"/>
      <w:r w:rsidRPr="00C630D9">
        <w:rPr>
          <w:color w:val="522583"/>
        </w:rPr>
        <w:t>volutpat</w:t>
      </w:r>
      <w:proofErr w:type="spellEnd"/>
      <w:r w:rsidRPr="00C630D9">
        <w:rPr>
          <w:color w:val="522583"/>
        </w:rPr>
        <w:t xml:space="preserve">. </w:t>
      </w:r>
    </w:p>
    <w:p w:rsidR="00BD3C8C" w:rsidRPr="007F2459" w:rsidRDefault="000019BA" w:rsidP="00EE2050">
      <w:pPr>
        <w:pStyle w:val="Titre2"/>
      </w:pPr>
      <w:r w:rsidRPr="007F2459">
        <w:t>1.1. Titre de niveau 2</w:t>
      </w:r>
    </w:p>
    <w:p w:rsidR="00C630D9" w:rsidRPr="00C630D9" w:rsidRDefault="00C630D9" w:rsidP="00C630D9">
      <w:pPr>
        <w:rPr>
          <w:color w:val="522583"/>
        </w:rPr>
      </w:pPr>
      <w:proofErr w:type="spellStart"/>
      <w:r w:rsidRPr="00C630D9">
        <w:rPr>
          <w:color w:val="522583"/>
        </w:rPr>
        <w:t>Lorem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ipsum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dolor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sit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amet</w:t>
      </w:r>
      <w:proofErr w:type="spellEnd"/>
      <w:r w:rsidRPr="00C630D9">
        <w:rPr>
          <w:color w:val="522583"/>
        </w:rPr>
        <w:t xml:space="preserve">, </w:t>
      </w:r>
      <w:proofErr w:type="spellStart"/>
      <w:r w:rsidRPr="00C630D9">
        <w:rPr>
          <w:color w:val="522583"/>
        </w:rPr>
        <w:t>consectetur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adipiscing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elit</w:t>
      </w:r>
      <w:proofErr w:type="spellEnd"/>
      <w:r w:rsidRPr="00C630D9">
        <w:rPr>
          <w:color w:val="522583"/>
        </w:rPr>
        <w:t xml:space="preserve">. </w:t>
      </w:r>
      <w:proofErr w:type="spellStart"/>
      <w:r w:rsidRPr="00C630D9">
        <w:rPr>
          <w:color w:val="522583"/>
        </w:rPr>
        <w:t>Fusce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ac</w:t>
      </w:r>
      <w:proofErr w:type="spellEnd"/>
      <w:r w:rsidRPr="00C630D9">
        <w:rPr>
          <w:color w:val="522583"/>
        </w:rPr>
        <w:t xml:space="preserve"> ante </w:t>
      </w:r>
      <w:proofErr w:type="spellStart"/>
      <w:r w:rsidRPr="00C630D9">
        <w:rPr>
          <w:color w:val="522583"/>
        </w:rPr>
        <w:t>ac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neque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venenatis</w:t>
      </w:r>
      <w:proofErr w:type="spellEnd"/>
      <w:r w:rsidRPr="00C630D9">
        <w:rPr>
          <w:color w:val="522583"/>
        </w:rPr>
        <w:t xml:space="preserve"> bibendum </w:t>
      </w:r>
      <w:proofErr w:type="spellStart"/>
      <w:r w:rsidRPr="00C630D9">
        <w:rPr>
          <w:color w:val="522583"/>
        </w:rPr>
        <w:t>vel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vel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metus</w:t>
      </w:r>
      <w:proofErr w:type="spellEnd"/>
      <w:r w:rsidRPr="00C630D9">
        <w:rPr>
          <w:color w:val="522583"/>
        </w:rPr>
        <w:t xml:space="preserve">. </w:t>
      </w:r>
      <w:proofErr w:type="spellStart"/>
      <w:r w:rsidRPr="00C630D9">
        <w:rPr>
          <w:color w:val="522583"/>
        </w:rPr>
        <w:t>Proin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placerat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tincidunt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elit</w:t>
      </w:r>
      <w:proofErr w:type="spellEnd"/>
      <w:r w:rsidRPr="00C630D9">
        <w:rPr>
          <w:color w:val="522583"/>
        </w:rPr>
        <w:t xml:space="preserve"> ut </w:t>
      </w:r>
      <w:proofErr w:type="spellStart"/>
      <w:r w:rsidRPr="00C630D9">
        <w:rPr>
          <w:color w:val="522583"/>
        </w:rPr>
        <w:t>volutpat</w:t>
      </w:r>
      <w:proofErr w:type="spellEnd"/>
      <w:r w:rsidRPr="00C630D9">
        <w:rPr>
          <w:color w:val="522583"/>
        </w:rPr>
        <w:t xml:space="preserve">. </w:t>
      </w:r>
    </w:p>
    <w:p w:rsidR="00BD3C8C" w:rsidRPr="00C630D9" w:rsidRDefault="000019BA" w:rsidP="00C630D9">
      <w:pPr>
        <w:pStyle w:val="Titre3"/>
      </w:pPr>
      <w:r w:rsidRPr="00C630D9">
        <w:t>1.1.1. Titre de niveau 3 (si nécessaire)</w:t>
      </w:r>
    </w:p>
    <w:p w:rsidR="00C630D9" w:rsidRPr="00C630D9" w:rsidRDefault="00C630D9" w:rsidP="00C630D9">
      <w:pPr>
        <w:rPr>
          <w:color w:val="522583"/>
        </w:rPr>
      </w:pPr>
      <w:r w:rsidRPr="00C630D9">
        <w:rPr>
          <w:color w:val="522583"/>
          <w:lang w:val="en-GB"/>
        </w:rPr>
        <w:t xml:space="preserve">Lorem ipsum </w:t>
      </w:r>
      <w:proofErr w:type="spellStart"/>
      <w:r w:rsidRPr="00C630D9">
        <w:rPr>
          <w:color w:val="522583"/>
          <w:lang w:val="en-GB"/>
        </w:rPr>
        <w:t>dolor</w:t>
      </w:r>
      <w:proofErr w:type="spellEnd"/>
      <w:r w:rsidRPr="00C630D9">
        <w:rPr>
          <w:color w:val="522583"/>
          <w:lang w:val="en-GB"/>
        </w:rPr>
        <w:t xml:space="preserve"> sit </w:t>
      </w:r>
      <w:proofErr w:type="spellStart"/>
      <w:r w:rsidRPr="00C630D9">
        <w:rPr>
          <w:color w:val="522583"/>
          <w:lang w:val="en-GB"/>
        </w:rPr>
        <w:t>amet</w:t>
      </w:r>
      <w:proofErr w:type="spellEnd"/>
      <w:r w:rsidRPr="00C630D9">
        <w:rPr>
          <w:color w:val="522583"/>
          <w:lang w:val="en-GB"/>
        </w:rPr>
        <w:t xml:space="preserve">, </w:t>
      </w:r>
      <w:proofErr w:type="spellStart"/>
      <w:r w:rsidRPr="00C630D9">
        <w:rPr>
          <w:color w:val="522583"/>
          <w:lang w:val="en-GB"/>
        </w:rPr>
        <w:t>consectetur</w:t>
      </w:r>
      <w:proofErr w:type="spellEnd"/>
      <w:r w:rsidRPr="00C630D9">
        <w:rPr>
          <w:color w:val="522583"/>
          <w:lang w:val="en-GB"/>
        </w:rPr>
        <w:t xml:space="preserve"> </w:t>
      </w:r>
      <w:proofErr w:type="spellStart"/>
      <w:r w:rsidRPr="00C630D9">
        <w:rPr>
          <w:color w:val="522583"/>
          <w:lang w:val="en-GB"/>
        </w:rPr>
        <w:t>adipiscing</w:t>
      </w:r>
      <w:proofErr w:type="spellEnd"/>
      <w:r w:rsidRPr="00C630D9">
        <w:rPr>
          <w:color w:val="522583"/>
          <w:lang w:val="en-GB"/>
        </w:rPr>
        <w:t xml:space="preserve"> </w:t>
      </w:r>
      <w:proofErr w:type="spellStart"/>
      <w:r w:rsidRPr="00C630D9">
        <w:rPr>
          <w:color w:val="522583"/>
          <w:lang w:val="en-GB"/>
        </w:rPr>
        <w:t>elit</w:t>
      </w:r>
      <w:proofErr w:type="spellEnd"/>
      <w:r w:rsidRPr="00C630D9">
        <w:rPr>
          <w:color w:val="522583"/>
          <w:lang w:val="en-GB"/>
        </w:rPr>
        <w:t xml:space="preserve">. </w:t>
      </w:r>
      <w:proofErr w:type="spellStart"/>
      <w:r w:rsidRPr="00C630D9">
        <w:rPr>
          <w:color w:val="522583"/>
        </w:rPr>
        <w:t>Fusce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ac</w:t>
      </w:r>
      <w:proofErr w:type="spellEnd"/>
      <w:r w:rsidRPr="00C630D9">
        <w:rPr>
          <w:color w:val="522583"/>
        </w:rPr>
        <w:t xml:space="preserve"> ante </w:t>
      </w:r>
      <w:proofErr w:type="spellStart"/>
      <w:r w:rsidRPr="00C630D9">
        <w:rPr>
          <w:color w:val="522583"/>
        </w:rPr>
        <w:t>ac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neque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venenatis</w:t>
      </w:r>
      <w:proofErr w:type="spellEnd"/>
      <w:r w:rsidRPr="00C630D9">
        <w:rPr>
          <w:color w:val="522583"/>
        </w:rPr>
        <w:t xml:space="preserve"> bibendum </w:t>
      </w:r>
      <w:proofErr w:type="spellStart"/>
      <w:r w:rsidRPr="00C630D9">
        <w:rPr>
          <w:color w:val="522583"/>
        </w:rPr>
        <w:t>vel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vel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metus</w:t>
      </w:r>
      <w:proofErr w:type="spellEnd"/>
      <w:r w:rsidRPr="00C630D9">
        <w:rPr>
          <w:color w:val="522583"/>
        </w:rPr>
        <w:t xml:space="preserve">. </w:t>
      </w:r>
      <w:proofErr w:type="spellStart"/>
      <w:r w:rsidRPr="00C630D9">
        <w:rPr>
          <w:color w:val="522583"/>
        </w:rPr>
        <w:t>Proin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placerat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tincidunt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elit</w:t>
      </w:r>
      <w:proofErr w:type="spellEnd"/>
      <w:r w:rsidRPr="00C630D9">
        <w:rPr>
          <w:color w:val="522583"/>
        </w:rPr>
        <w:t xml:space="preserve"> ut </w:t>
      </w:r>
      <w:proofErr w:type="spellStart"/>
      <w:r w:rsidRPr="00C630D9">
        <w:rPr>
          <w:color w:val="522583"/>
        </w:rPr>
        <w:t>volutpat</w:t>
      </w:r>
      <w:proofErr w:type="spellEnd"/>
      <w:r w:rsidRPr="00C630D9">
        <w:rPr>
          <w:color w:val="522583"/>
        </w:rPr>
        <w:t xml:space="preserve">. </w:t>
      </w:r>
    </w:p>
    <w:p w:rsidR="00BD3C8C" w:rsidRDefault="00BD3C8C" w:rsidP="00B74B7B"/>
    <w:p w:rsidR="00BD3C8C" w:rsidRDefault="000019BA" w:rsidP="00C630D9">
      <w:pPr>
        <w:pStyle w:val="Titre1"/>
        <w:rPr>
          <w:rFonts w:cs="Arial"/>
        </w:rPr>
      </w:pPr>
      <w:r>
        <w:t>Références</w:t>
      </w:r>
    </w:p>
    <w:p w:rsidR="00BD3C8C" w:rsidRDefault="000019BA" w:rsidP="00EE2050">
      <w:pPr>
        <w:rPr>
          <w:color w:val="522583"/>
        </w:rPr>
      </w:pPr>
      <w:r w:rsidRPr="00EE2050">
        <w:rPr>
          <w:color w:val="522583"/>
        </w:rPr>
        <w:t>La</w:t>
      </w:r>
      <w:r w:rsidRPr="00EE2050">
        <w:rPr>
          <w:color w:val="522583"/>
          <w:spacing w:val="60"/>
        </w:rPr>
        <w:t xml:space="preserve"> </w:t>
      </w:r>
      <w:r w:rsidRPr="00EE2050">
        <w:rPr>
          <w:color w:val="522583"/>
          <w:spacing w:val="-2"/>
        </w:rPr>
        <w:t>liste</w:t>
      </w:r>
      <w:r w:rsidRPr="00EE2050">
        <w:rPr>
          <w:color w:val="522583"/>
          <w:spacing w:val="60"/>
        </w:rPr>
        <w:t xml:space="preserve"> </w:t>
      </w:r>
      <w:r w:rsidRPr="00EE2050">
        <w:rPr>
          <w:color w:val="522583"/>
        </w:rPr>
        <w:t>des</w:t>
      </w:r>
      <w:r w:rsidRPr="00EE2050">
        <w:rPr>
          <w:color w:val="522583"/>
          <w:spacing w:val="58"/>
        </w:rPr>
        <w:t xml:space="preserve"> </w:t>
      </w:r>
      <w:r w:rsidRPr="00EE2050">
        <w:rPr>
          <w:color w:val="522583"/>
        </w:rPr>
        <w:t>références</w:t>
      </w:r>
      <w:r w:rsidRPr="00EE2050">
        <w:rPr>
          <w:color w:val="522583"/>
          <w:spacing w:val="53"/>
        </w:rPr>
        <w:t xml:space="preserve"> </w:t>
      </w:r>
      <w:r w:rsidRPr="00EE2050">
        <w:rPr>
          <w:color w:val="522583"/>
        </w:rPr>
        <w:t>doit</w:t>
      </w:r>
      <w:r w:rsidRPr="00EE2050">
        <w:rPr>
          <w:color w:val="522583"/>
          <w:spacing w:val="4"/>
        </w:rPr>
        <w:t xml:space="preserve"> </w:t>
      </w:r>
      <w:r w:rsidRPr="00EE2050">
        <w:rPr>
          <w:color w:val="522583"/>
        </w:rPr>
        <w:t>respecter</w:t>
      </w:r>
      <w:r w:rsidRPr="00EE2050">
        <w:rPr>
          <w:color w:val="522583"/>
          <w:spacing w:val="56"/>
        </w:rPr>
        <w:t xml:space="preserve"> </w:t>
      </w:r>
      <w:r w:rsidRPr="00EE2050">
        <w:rPr>
          <w:color w:val="522583"/>
        </w:rPr>
        <w:t>les</w:t>
      </w:r>
      <w:r w:rsidRPr="00EE2050">
        <w:rPr>
          <w:color w:val="522583"/>
          <w:spacing w:val="54"/>
        </w:rPr>
        <w:t xml:space="preserve"> </w:t>
      </w:r>
      <w:r w:rsidRPr="00EE2050">
        <w:rPr>
          <w:color w:val="522583"/>
        </w:rPr>
        <w:t>normes</w:t>
      </w:r>
      <w:r w:rsidRPr="00EE2050">
        <w:rPr>
          <w:color w:val="522583"/>
          <w:spacing w:val="53"/>
        </w:rPr>
        <w:t xml:space="preserve"> </w:t>
      </w:r>
      <w:r w:rsidRPr="00EE2050">
        <w:rPr>
          <w:color w:val="522583"/>
        </w:rPr>
        <w:t>APA.</w:t>
      </w:r>
      <w:r w:rsidRPr="00EE2050">
        <w:rPr>
          <w:color w:val="522583"/>
          <w:spacing w:val="-3"/>
        </w:rPr>
        <w:t xml:space="preserve"> </w:t>
      </w:r>
      <w:r w:rsidRPr="00EE2050">
        <w:rPr>
          <w:color w:val="522583"/>
        </w:rPr>
        <w:t>Les</w:t>
      </w:r>
      <w:r w:rsidRPr="00EE2050">
        <w:rPr>
          <w:color w:val="522583"/>
          <w:spacing w:val="1"/>
        </w:rPr>
        <w:t xml:space="preserve"> </w:t>
      </w:r>
      <w:r w:rsidRPr="00EE2050">
        <w:rPr>
          <w:color w:val="522583"/>
        </w:rPr>
        <w:t>références</w:t>
      </w:r>
      <w:r w:rsidRPr="00EE2050">
        <w:rPr>
          <w:color w:val="522583"/>
          <w:spacing w:val="-4"/>
        </w:rPr>
        <w:t xml:space="preserve"> </w:t>
      </w:r>
      <w:r w:rsidRPr="00EE2050">
        <w:rPr>
          <w:color w:val="522583"/>
        </w:rPr>
        <w:t>bibliographiques</w:t>
      </w:r>
      <w:r w:rsidRPr="00EE2050">
        <w:rPr>
          <w:color w:val="522583"/>
          <w:spacing w:val="-4"/>
        </w:rPr>
        <w:t xml:space="preserve"> </w:t>
      </w:r>
      <w:r w:rsidRPr="00EE2050">
        <w:rPr>
          <w:color w:val="522583"/>
        </w:rPr>
        <w:t>au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>sein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>du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texte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>ne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sont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donc</w:t>
      </w:r>
      <w:r w:rsidRPr="00EE2050">
        <w:rPr>
          <w:color w:val="522583"/>
          <w:spacing w:val="1"/>
        </w:rPr>
        <w:t xml:space="preserve"> </w:t>
      </w:r>
      <w:r w:rsidRPr="00EE2050">
        <w:rPr>
          <w:color w:val="522583"/>
        </w:rPr>
        <w:t>pas</w:t>
      </w:r>
      <w:r w:rsidRPr="00EE2050">
        <w:rPr>
          <w:color w:val="522583"/>
          <w:spacing w:val="1"/>
        </w:rPr>
        <w:t xml:space="preserve"> </w:t>
      </w:r>
      <w:r w:rsidRPr="00EE2050">
        <w:rPr>
          <w:color w:val="522583"/>
        </w:rPr>
        <w:t>mentionnées</w:t>
      </w:r>
      <w:r w:rsidRPr="00EE2050">
        <w:rPr>
          <w:color w:val="522583"/>
          <w:spacing w:val="65"/>
        </w:rPr>
        <w:t xml:space="preserve"> </w:t>
      </w:r>
      <w:r w:rsidRPr="00EE2050">
        <w:rPr>
          <w:color w:val="522583"/>
        </w:rPr>
        <w:t>en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bas</w:t>
      </w:r>
      <w:r w:rsidRPr="00EE2050">
        <w:rPr>
          <w:color w:val="522583"/>
          <w:spacing w:val="1"/>
        </w:rPr>
        <w:t xml:space="preserve"> </w:t>
      </w:r>
      <w:r w:rsidRPr="00EE2050">
        <w:rPr>
          <w:color w:val="522583"/>
        </w:rPr>
        <w:t>de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page,</w:t>
      </w:r>
      <w:r w:rsidRPr="00EE2050">
        <w:rPr>
          <w:color w:val="522583"/>
          <w:spacing w:val="6"/>
        </w:rPr>
        <w:t xml:space="preserve"> </w:t>
      </w:r>
      <w:r w:rsidRPr="00EE2050">
        <w:rPr>
          <w:color w:val="522583"/>
        </w:rPr>
        <w:t>mais</w:t>
      </w:r>
      <w:r w:rsidRPr="00EE2050">
        <w:rPr>
          <w:color w:val="522583"/>
          <w:spacing w:val="5"/>
        </w:rPr>
        <w:t xml:space="preserve"> </w:t>
      </w:r>
      <w:r w:rsidRPr="00EE2050">
        <w:rPr>
          <w:color w:val="522583"/>
        </w:rPr>
        <w:t>dans le</w:t>
      </w:r>
      <w:r w:rsidRPr="00EE2050">
        <w:rPr>
          <w:color w:val="522583"/>
          <w:spacing w:val="7"/>
        </w:rPr>
        <w:t xml:space="preserve"> </w:t>
      </w:r>
      <w:r w:rsidRPr="00EE2050">
        <w:rPr>
          <w:color w:val="522583"/>
          <w:spacing w:val="-2"/>
        </w:rPr>
        <w:t>texte</w:t>
      </w:r>
      <w:r w:rsidRPr="00EE2050">
        <w:rPr>
          <w:color w:val="522583"/>
          <w:spacing w:val="7"/>
        </w:rPr>
        <w:t xml:space="preserve"> </w:t>
      </w:r>
      <w:r w:rsidRPr="00EE2050">
        <w:rPr>
          <w:color w:val="522583"/>
        </w:rPr>
        <w:t>entre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parenthèses</w:t>
      </w:r>
      <w:r w:rsidRPr="00EE2050">
        <w:rPr>
          <w:color w:val="522583"/>
          <w:spacing w:val="5"/>
        </w:rPr>
        <w:t xml:space="preserve"> </w:t>
      </w:r>
      <w:r w:rsidRPr="00EE2050">
        <w:rPr>
          <w:color w:val="522583"/>
          <w:spacing w:val="-2"/>
        </w:rPr>
        <w:t>sur</w:t>
      </w:r>
      <w:r w:rsidRPr="00EE2050">
        <w:rPr>
          <w:color w:val="522583"/>
          <w:spacing w:val="4"/>
        </w:rPr>
        <w:t xml:space="preserve"> </w:t>
      </w:r>
      <w:r w:rsidRPr="00EE2050">
        <w:rPr>
          <w:color w:val="522583"/>
        </w:rPr>
        <w:t>le</w:t>
      </w:r>
      <w:r w:rsidRPr="00EE2050">
        <w:rPr>
          <w:color w:val="522583"/>
          <w:spacing w:val="7"/>
        </w:rPr>
        <w:t xml:space="preserve"> </w:t>
      </w:r>
      <w:r w:rsidRPr="00EE2050">
        <w:rPr>
          <w:color w:val="522583"/>
          <w:spacing w:val="-2"/>
        </w:rPr>
        <w:t>modèle</w:t>
      </w:r>
      <w:r w:rsidRPr="00EE2050">
        <w:rPr>
          <w:color w:val="522583"/>
          <w:spacing w:val="7"/>
        </w:rPr>
        <w:t xml:space="preserve"> </w:t>
      </w:r>
      <w:r w:rsidRPr="00EE2050">
        <w:rPr>
          <w:color w:val="522583"/>
        </w:rPr>
        <w:t>suivant</w:t>
      </w:r>
      <w:r w:rsidR="00C76291">
        <w:rPr>
          <w:color w:val="522583"/>
        </w:rPr>
        <w:t xml:space="preserve"> (Toto, 1985, p.36)</w:t>
      </w:r>
      <w:r w:rsidRPr="00EE2050">
        <w:rPr>
          <w:color w:val="522583"/>
        </w:rPr>
        <w:t>.</w:t>
      </w:r>
      <w:r w:rsidRPr="00EE2050">
        <w:rPr>
          <w:color w:val="522583"/>
          <w:spacing w:val="-3"/>
        </w:rPr>
        <w:t xml:space="preserve"> </w:t>
      </w:r>
      <w:r w:rsidRPr="00EE2050">
        <w:rPr>
          <w:color w:val="522583"/>
        </w:rPr>
        <w:t>La</w:t>
      </w:r>
      <w:r w:rsidRPr="00EE2050">
        <w:rPr>
          <w:color w:val="522583"/>
          <w:spacing w:val="-2"/>
        </w:rPr>
        <w:t xml:space="preserve"> </w:t>
      </w:r>
      <w:r w:rsidRPr="00EE2050">
        <w:rPr>
          <w:color w:val="522583"/>
        </w:rPr>
        <w:t>mention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>de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la</w:t>
      </w:r>
      <w:r w:rsidRPr="00EE2050">
        <w:rPr>
          <w:color w:val="522583"/>
          <w:spacing w:val="-2"/>
        </w:rPr>
        <w:t xml:space="preserve"> page </w:t>
      </w:r>
      <w:r w:rsidRPr="00EE2050">
        <w:rPr>
          <w:color w:val="522583"/>
        </w:rPr>
        <w:t>est</w:t>
      </w:r>
      <w:r w:rsidRPr="00EE2050">
        <w:rPr>
          <w:color w:val="522583"/>
          <w:spacing w:val="-3"/>
        </w:rPr>
        <w:t xml:space="preserve"> </w:t>
      </w:r>
      <w:r w:rsidRPr="00EE2050">
        <w:rPr>
          <w:color w:val="522583"/>
        </w:rPr>
        <w:t>nécessaire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uniquement</w:t>
      </w:r>
      <w:r w:rsidRPr="00EE2050">
        <w:rPr>
          <w:color w:val="522583"/>
          <w:spacing w:val="-3"/>
        </w:rPr>
        <w:t xml:space="preserve"> </w:t>
      </w:r>
      <w:r w:rsidRPr="00EE2050">
        <w:rPr>
          <w:color w:val="522583"/>
        </w:rPr>
        <w:t>en</w:t>
      </w:r>
      <w:r w:rsidRPr="00EE2050">
        <w:rPr>
          <w:color w:val="522583"/>
          <w:spacing w:val="-2"/>
        </w:rPr>
        <w:t xml:space="preserve"> </w:t>
      </w:r>
      <w:r w:rsidRPr="00EE2050">
        <w:rPr>
          <w:color w:val="522583"/>
        </w:rPr>
        <w:t>cas</w:t>
      </w:r>
      <w:r w:rsidRPr="00EE2050">
        <w:rPr>
          <w:color w:val="522583"/>
          <w:spacing w:val="-4"/>
        </w:rPr>
        <w:t xml:space="preserve"> </w:t>
      </w:r>
      <w:r w:rsidRPr="00EE2050">
        <w:rPr>
          <w:color w:val="522583"/>
          <w:spacing w:val="-2"/>
        </w:rPr>
        <w:t>de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 xml:space="preserve">citation </w:t>
      </w:r>
      <w:r w:rsidRPr="00EE2050">
        <w:rPr>
          <w:color w:val="522583"/>
        </w:rPr>
        <w:t>d'un</w:t>
      </w:r>
      <w:r w:rsidRPr="00EE2050">
        <w:rPr>
          <w:color w:val="522583"/>
          <w:spacing w:val="-2"/>
        </w:rPr>
        <w:t xml:space="preserve"> </w:t>
      </w:r>
      <w:r w:rsidRPr="00EE2050">
        <w:rPr>
          <w:color w:val="522583"/>
        </w:rPr>
        <w:t>extrait.</w:t>
      </w:r>
    </w:p>
    <w:p w:rsidR="00EE2050" w:rsidRPr="00EE2050" w:rsidRDefault="00EE2050" w:rsidP="00EE2050">
      <w:pPr>
        <w:rPr>
          <w:color w:val="522583"/>
        </w:rPr>
      </w:pPr>
      <w:r>
        <w:rPr>
          <w:color w:val="522583"/>
        </w:rPr>
        <w:t>Exemples dans la section Références :</w:t>
      </w:r>
    </w:p>
    <w:p w:rsidR="00BD3C8C" w:rsidRPr="00EE2050" w:rsidRDefault="000019BA" w:rsidP="00EE2050">
      <w:pPr>
        <w:rPr>
          <w:color w:val="522583"/>
        </w:rPr>
      </w:pPr>
      <w:r w:rsidRPr="00EE2050">
        <w:rPr>
          <w:color w:val="522583"/>
        </w:rPr>
        <w:t>&lt;Livre&gt;</w:t>
      </w:r>
      <w:r w:rsidRPr="00EE2050">
        <w:rPr>
          <w:color w:val="522583"/>
          <w:spacing w:val="-2"/>
        </w:rPr>
        <w:t xml:space="preserve"> </w:t>
      </w:r>
      <w:r w:rsidRPr="00EE2050">
        <w:rPr>
          <w:color w:val="522583"/>
        </w:rPr>
        <w:t>Auteur</w:t>
      </w:r>
      <w:r w:rsidR="006576D3">
        <w:rPr>
          <w:color w:val="522583"/>
        </w:rPr>
        <w:t xml:space="preserve"> A.</w:t>
      </w:r>
      <w:r w:rsidRPr="00EE2050">
        <w:rPr>
          <w:color w:val="522583"/>
        </w:rPr>
        <w:t xml:space="preserve"> (Année</w:t>
      </w:r>
      <w:r w:rsidRPr="00EE2050">
        <w:rPr>
          <w:color w:val="522583"/>
          <w:spacing w:val="-2"/>
        </w:rPr>
        <w:t xml:space="preserve"> </w:t>
      </w:r>
      <w:r w:rsidRPr="00EE2050">
        <w:rPr>
          <w:color w:val="522583"/>
        </w:rPr>
        <w:t>de</w:t>
      </w:r>
      <w:r w:rsidRPr="00EE2050">
        <w:rPr>
          <w:color w:val="522583"/>
          <w:spacing w:val="-2"/>
        </w:rPr>
        <w:t xml:space="preserve"> </w:t>
      </w:r>
      <w:r w:rsidR="006576D3">
        <w:rPr>
          <w:color w:val="522583"/>
        </w:rPr>
        <w:t>parution)</w:t>
      </w:r>
      <w:r w:rsidRPr="00EE2050">
        <w:rPr>
          <w:color w:val="522583"/>
          <w:spacing w:val="2"/>
        </w:rPr>
        <w:t xml:space="preserve"> </w:t>
      </w:r>
      <w:r w:rsidRPr="00EE2050">
        <w:rPr>
          <w:i/>
          <w:color w:val="522583"/>
        </w:rPr>
        <w:t>Titre</w:t>
      </w:r>
      <w:r w:rsidRPr="00EE2050">
        <w:rPr>
          <w:i/>
          <w:color w:val="522583"/>
          <w:spacing w:val="-2"/>
        </w:rPr>
        <w:t xml:space="preserve"> de</w:t>
      </w:r>
      <w:r w:rsidRPr="00EE2050">
        <w:rPr>
          <w:i/>
          <w:color w:val="522583"/>
          <w:spacing w:val="2"/>
        </w:rPr>
        <w:t xml:space="preserve"> </w:t>
      </w:r>
      <w:r w:rsidRPr="00EE2050">
        <w:rPr>
          <w:i/>
          <w:color w:val="522583"/>
        </w:rPr>
        <w:t>l’œuvre</w:t>
      </w:r>
      <w:r w:rsidRPr="00EE2050">
        <w:rPr>
          <w:color w:val="522583"/>
        </w:rPr>
        <w:t>.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Lieu :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 xml:space="preserve">Maison </w:t>
      </w:r>
      <w:r w:rsidRPr="00EE2050">
        <w:rPr>
          <w:color w:val="522583"/>
        </w:rPr>
        <w:t>d’édition.</w:t>
      </w:r>
    </w:p>
    <w:p w:rsidR="00BD3C8C" w:rsidRPr="00EE2050" w:rsidRDefault="000019BA" w:rsidP="00EE2050">
      <w:pPr>
        <w:rPr>
          <w:rFonts w:cs="Arial"/>
          <w:color w:val="522583"/>
        </w:rPr>
      </w:pPr>
      <w:r w:rsidRPr="00EE2050">
        <w:rPr>
          <w:rFonts w:cs="Arial"/>
          <w:color w:val="522583"/>
        </w:rPr>
        <w:t>&lt;Chapitre</w:t>
      </w:r>
      <w:r w:rsidRPr="00EE2050">
        <w:rPr>
          <w:rFonts w:cs="Arial"/>
          <w:color w:val="522583"/>
          <w:spacing w:val="7"/>
        </w:rPr>
        <w:t xml:space="preserve"> </w:t>
      </w:r>
      <w:r w:rsidRPr="00EE2050">
        <w:rPr>
          <w:rFonts w:cs="Arial"/>
          <w:color w:val="522583"/>
        </w:rPr>
        <w:t>d’un</w:t>
      </w:r>
      <w:r w:rsidRPr="00EE2050">
        <w:rPr>
          <w:rFonts w:cs="Arial"/>
          <w:color w:val="522583"/>
          <w:spacing w:val="12"/>
        </w:rPr>
        <w:t xml:space="preserve"> </w:t>
      </w:r>
      <w:r w:rsidRPr="00EE2050">
        <w:rPr>
          <w:rFonts w:cs="Arial"/>
          <w:color w:val="522583"/>
          <w:spacing w:val="-2"/>
        </w:rPr>
        <w:t>livre</w:t>
      </w:r>
      <w:r w:rsidRPr="00EE2050">
        <w:rPr>
          <w:rFonts w:cs="Arial"/>
          <w:color w:val="522583"/>
          <w:spacing w:val="12"/>
        </w:rPr>
        <w:t xml:space="preserve"> </w:t>
      </w:r>
      <w:r w:rsidRPr="00EE2050">
        <w:rPr>
          <w:rFonts w:cs="Arial"/>
          <w:color w:val="522583"/>
          <w:spacing w:val="-2"/>
        </w:rPr>
        <w:t>collectif&gt;</w:t>
      </w:r>
      <w:r w:rsidRPr="00EE2050">
        <w:rPr>
          <w:rFonts w:cs="Arial"/>
          <w:color w:val="522583"/>
          <w:spacing w:val="16"/>
        </w:rPr>
        <w:t xml:space="preserve"> </w:t>
      </w:r>
      <w:r w:rsidR="006576D3">
        <w:rPr>
          <w:color w:val="522583"/>
        </w:rPr>
        <w:t>Auteur</w:t>
      </w:r>
      <w:r w:rsidRPr="00EE2050">
        <w:rPr>
          <w:color w:val="522583"/>
          <w:spacing w:val="6"/>
        </w:rPr>
        <w:t xml:space="preserve"> </w:t>
      </w:r>
      <w:r w:rsidRPr="00EE2050">
        <w:rPr>
          <w:color w:val="522583"/>
        </w:rPr>
        <w:t>A.</w:t>
      </w:r>
      <w:r w:rsidRPr="00EE2050">
        <w:rPr>
          <w:color w:val="522583"/>
          <w:spacing w:val="11"/>
        </w:rPr>
        <w:t xml:space="preserve"> </w:t>
      </w:r>
      <w:r w:rsidR="006576D3">
        <w:rPr>
          <w:color w:val="522583"/>
          <w:spacing w:val="-2"/>
        </w:rPr>
        <w:t>(année)</w:t>
      </w:r>
      <w:r w:rsidRPr="00EE2050">
        <w:rPr>
          <w:color w:val="522583"/>
          <w:spacing w:val="6"/>
        </w:rPr>
        <w:t xml:space="preserve"> </w:t>
      </w:r>
      <w:r w:rsidRPr="00EE2050">
        <w:rPr>
          <w:color w:val="522583"/>
        </w:rPr>
        <w:t>Titre</w:t>
      </w:r>
      <w:r w:rsidRPr="00EE2050">
        <w:rPr>
          <w:color w:val="522583"/>
          <w:spacing w:val="12"/>
        </w:rPr>
        <w:t xml:space="preserve"> </w:t>
      </w:r>
      <w:r w:rsidRPr="00EE2050">
        <w:rPr>
          <w:color w:val="522583"/>
          <w:spacing w:val="-2"/>
        </w:rPr>
        <w:t>du</w:t>
      </w:r>
      <w:r w:rsidRPr="00EE2050">
        <w:rPr>
          <w:color w:val="522583"/>
          <w:spacing w:val="12"/>
        </w:rPr>
        <w:t xml:space="preserve"> </w:t>
      </w:r>
      <w:r w:rsidRPr="00EE2050">
        <w:rPr>
          <w:color w:val="522583"/>
        </w:rPr>
        <w:t>chapitre.</w:t>
      </w:r>
      <w:r w:rsidRPr="00EE2050">
        <w:rPr>
          <w:color w:val="522583"/>
          <w:spacing w:val="11"/>
        </w:rPr>
        <w:t xml:space="preserve"> </w:t>
      </w:r>
      <w:r w:rsidRPr="00EE2050">
        <w:rPr>
          <w:color w:val="522583"/>
          <w:spacing w:val="-2"/>
        </w:rPr>
        <w:t>In</w:t>
      </w:r>
      <w:r w:rsidRPr="00EE2050">
        <w:rPr>
          <w:color w:val="522583"/>
          <w:spacing w:val="7"/>
        </w:rPr>
        <w:t xml:space="preserve"> </w:t>
      </w:r>
      <w:r w:rsidRPr="00EE2050">
        <w:rPr>
          <w:color w:val="522583"/>
        </w:rPr>
        <w:t>Auteur-éditeur</w:t>
      </w:r>
      <w:r w:rsidRPr="00EE2050">
        <w:rPr>
          <w:color w:val="522583"/>
          <w:spacing w:val="4"/>
        </w:rPr>
        <w:t xml:space="preserve"> </w:t>
      </w:r>
      <w:r w:rsidR="006576D3" w:rsidRPr="00EE2050">
        <w:rPr>
          <w:color w:val="522583"/>
        </w:rPr>
        <w:t>A.</w:t>
      </w:r>
      <w:r w:rsidR="006576D3" w:rsidRPr="00EE2050">
        <w:rPr>
          <w:color w:val="522583"/>
          <w:spacing w:val="6"/>
        </w:rPr>
        <w:t xml:space="preserve"> </w:t>
      </w:r>
      <w:r w:rsidRPr="00EE2050">
        <w:rPr>
          <w:color w:val="522583"/>
        </w:rPr>
        <w:t>et</w:t>
      </w:r>
      <w:r w:rsidRPr="00EE2050">
        <w:rPr>
          <w:color w:val="522583"/>
          <w:spacing w:val="6"/>
        </w:rPr>
        <w:t xml:space="preserve"> </w:t>
      </w:r>
      <w:r w:rsidRPr="00EE2050">
        <w:rPr>
          <w:color w:val="522583"/>
        </w:rPr>
        <w:t xml:space="preserve">Auteur-éditeur </w:t>
      </w:r>
      <w:r w:rsidR="006576D3" w:rsidRPr="00EE2050">
        <w:rPr>
          <w:color w:val="522583"/>
        </w:rPr>
        <w:t>B.</w:t>
      </w:r>
      <w:r w:rsidR="006576D3" w:rsidRPr="00EE2050">
        <w:rPr>
          <w:color w:val="522583"/>
          <w:spacing w:val="51"/>
        </w:rPr>
        <w:t xml:space="preserve"> </w:t>
      </w:r>
      <w:r w:rsidRPr="00EE2050">
        <w:rPr>
          <w:color w:val="522583"/>
          <w:spacing w:val="-2"/>
        </w:rPr>
        <w:t>(Ed.),</w:t>
      </w:r>
      <w:r w:rsidRPr="00EE2050">
        <w:rPr>
          <w:color w:val="522583"/>
          <w:spacing w:val="4"/>
        </w:rPr>
        <w:t xml:space="preserve"> </w:t>
      </w:r>
      <w:r w:rsidRPr="00EE2050">
        <w:rPr>
          <w:rFonts w:cs="Arial"/>
          <w:i/>
          <w:color w:val="522583"/>
        </w:rPr>
        <w:t>Titre</w:t>
      </w:r>
      <w:r w:rsidRPr="00EE2050">
        <w:rPr>
          <w:rFonts w:cs="Arial"/>
          <w:i/>
          <w:color w:val="522583"/>
          <w:spacing w:val="-2"/>
        </w:rPr>
        <w:t xml:space="preserve"> du</w:t>
      </w:r>
      <w:r w:rsidRPr="00EE2050">
        <w:rPr>
          <w:rFonts w:cs="Arial"/>
          <w:i/>
          <w:color w:val="522583"/>
          <w:spacing w:val="2"/>
        </w:rPr>
        <w:t xml:space="preserve"> </w:t>
      </w:r>
      <w:r w:rsidRPr="00EE2050">
        <w:rPr>
          <w:rFonts w:cs="Arial"/>
          <w:i/>
          <w:color w:val="522583"/>
          <w:spacing w:val="-2"/>
        </w:rPr>
        <w:t>livre</w:t>
      </w:r>
      <w:r w:rsidRPr="00EE2050">
        <w:rPr>
          <w:rFonts w:cs="Arial"/>
          <w:i/>
          <w:color w:val="522583"/>
          <w:spacing w:val="2"/>
        </w:rPr>
        <w:t xml:space="preserve"> </w:t>
      </w:r>
      <w:r w:rsidRPr="00EE2050">
        <w:rPr>
          <w:rFonts w:cs="Arial"/>
          <w:i/>
          <w:color w:val="522583"/>
        </w:rPr>
        <w:t xml:space="preserve">collectif </w:t>
      </w:r>
      <w:r w:rsidRPr="00EE2050">
        <w:rPr>
          <w:color w:val="522583"/>
        </w:rPr>
        <w:t>(p.</w:t>
      </w:r>
      <w:r w:rsidRPr="00EE2050">
        <w:rPr>
          <w:color w:val="522583"/>
          <w:spacing w:val="-3"/>
        </w:rPr>
        <w:t xml:space="preserve"> </w:t>
      </w:r>
      <w:r w:rsidRPr="00EE2050">
        <w:rPr>
          <w:color w:val="522583"/>
          <w:spacing w:val="-2"/>
        </w:rPr>
        <w:t>xx-</w:t>
      </w:r>
      <w:r w:rsidRPr="00EE2050">
        <w:rPr>
          <w:rFonts w:cs="Arial"/>
          <w:color w:val="522583"/>
          <w:spacing w:val="-2"/>
        </w:rPr>
        <w:t>xx).</w:t>
      </w:r>
      <w:r w:rsidRPr="00EE2050">
        <w:rPr>
          <w:rFonts w:cs="Arial"/>
          <w:color w:val="522583"/>
          <w:spacing w:val="2"/>
        </w:rPr>
        <w:t xml:space="preserve"> </w:t>
      </w:r>
      <w:r w:rsidRPr="00EE2050">
        <w:rPr>
          <w:rFonts w:cs="Arial"/>
          <w:color w:val="522583"/>
        </w:rPr>
        <w:t>Lieu</w:t>
      </w:r>
      <w:r w:rsidRPr="00EE2050">
        <w:rPr>
          <w:rFonts w:cs="Arial"/>
          <w:color w:val="522583"/>
          <w:spacing w:val="2"/>
        </w:rPr>
        <w:t xml:space="preserve"> </w:t>
      </w:r>
      <w:r w:rsidRPr="00EE2050">
        <w:rPr>
          <w:rFonts w:cs="Arial"/>
          <w:color w:val="522583"/>
        </w:rPr>
        <w:t>:</w:t>
      </w:r>
      <w:r w:rsidRPr="00EE2050">
        <w:rPr>
          <w:rFonts w:cs="Arial"/>
          <w:color w:val="522583"/>
          <w:spacing w:val="-3"/>
        </w:rPr>
        <w:t xml:space="preserve"> </w:t>
      </w:r>
      <w:r w:rsidRPr="00EE2050">
        <w:rPr>
          <w:rFonts w:cs="Arial"/>
          <w:color w:val="522583"/>
          <w:spacing w:val="-2"/>
        </w:rPr>
        <w:t xml:space="preserve">Maison </w:t>
      </w:r>
      <w:r w:rsidRPr="00EE2050">
        <w:rPr>
          <w:rFonts w:cs="Arial"/>
          <w:color w:val="522583"/>
        </w:rPr>
        <w:t>d’édition.</w:t>
      </w:r>
    </w:p>
    <w:p w:rsidR="00EE2050" w:rsidRPr="00EE2050" w:rsidRDefault="000019BA" w:rsidP="00EE2050">
      <w:pPr>
        <w:rPr>
          <w:color w:val="522583"/>
        </w:rPr>
      </w:pPr>
      <w:r w:rsidRPr="00EE2050">
        <w:rPr>
          <w:color w:val="522583"/>
        </w:rPr>
        <w:t>&lt;Article</w:t>
      </w:r>
      <w:r w:rsidRPr="00EE2050">
        <w:rPr>
          <w:color w:val="522583"/>
          <w:spacing w:val="26"/>
        </w:rPr>
        <w:t xml:space="preserve"> </w:t>
      </w:r>
      <w:r w:rsidRPr="00EE2050">
        <w:rPr>
          <w:color w:val="522583"/>
        </w:rPr>
        <w:t>d’un</w:t>
      </w:r>
      <w:r w:rsidRPr="00EE2050">
        <w:rPr>
          <w:color w:val="522583"/>
          <w:spacing w:val="26"/>
        </w:rPr>
        <w:t xml:space="preserve"> </w:t>
      </w:r>
      <w:r w:rsidRPr="00EE2050">
        <w:rPr>
          <w:color w:val="522583"/>
        </w:rPr>
        <w:t>périodique&gt;</w:t>
      </w:r>
      <w:r w:rsidRPr="00EE2050">
        <w:rPr>
          <w:color w:val="522583"/>
          <w:spacing w:val="30"/>
        </w:rPr>
        <w:t xml:space="preserve"> </w:t>
      </w:r>
      <w:r w:rsidR="006576D3">
        <w:rPr>
          <w:color w:val="522583"/>
        </w:rPr>
        <w:t>Auteur</w:t>
      </w:r>
      <w:r w:rsidRPr="00EE2050">
        <w:rPr>
          <w:color w:val="522583"/>
          <w:spacing w:val="25"/>
        </w:rPr>
        <w:t xml:space="preserve"> </w:t>
      </w:r>
      <w:r w:rsidRPr="00EE2050">
        <w:rPr>
          <w:color w:val="522583"/>
          <w:spacing w:val="-2"/>
        </w:rPr>
        <w:t>A.</w:t>
      </w:r>
      <w:r w:rsidRPr="00EE2050">
        <w:rPr>
          <w:color w:val="522583"/>
          <w:spacing w:val="25"/>
        </w:rPr>
        <w:t xml:space="preserve"> </w:t>
      </w:r>
      <w:r w:rsidR="006576D3">
        <w:rPr>
          <w:color w:val="522583"/>
        </w:rPr>
        <w:t>(année)</w:t>
      </w:r>
      <w:r w:rsidRPr="00EE2050">
        <w:rPr>
          <w:color w:val="522583"/>
          <w:spacing w:val="25"/>
        </w:rPr>
        <w:t xml:space="preserve"> </w:t>
      </w:r>
      <w:r w:rsidRPr="00EE2050">
        <w:rPr>
          <w:color w:val="522583"/>
        </w:rPr>
        <w:t>Titre</w:t>
      </w:r>
      <w:r w:rsidRPr="00EE2050">
        <w:rPr>
          <w:color w:val="522583"/>
          <w:spacing w:val="26"/>
        </w:rPr>
        <w:t xml:space="preserve"> </w:t>
      </w:r>
      <w:r w:rsidRPr="00EE2050">
        <w:rPr>
          <w:color w:val="522583"/>
        </w:rPr>
        <w:t>de</w:t>
      </w:r>
      <w:r w:rsidRPr="00EE2050">
        <w:rPr>
          <w:color w:val="522583"/>
          <w:spacing w:val="26"/>
        </w:rPr>
        <w:t xml:space="preserve"> </w:t>
      </w:r>
      <w:r w:rsidRPr="00EE2050">
        <w:rPr>
          <w:color w:val="522583"/>
          <w:spacing w:val="-2"/>
        </w:rPr>
        <w:t>l’article.</w:t>
      </w:r>
      <w:r w:rsidRPr="00EE2050">
        <w:rPr>
          <w:color w:val="522583"/>
          <w:spacing w:val="33"/>
        </w:rPr>
        <w:t xml:space="preserve"> </w:t>
      </w:r>
      <w:r w:rsidRPr="00EE2050">
        <w:rPr>
          <w:i/>
          <w:color w:val="522583"/>
        </w:rPr>
        <w:t>Titre</w:t>
      </w:r>
      <w:r w:rsidRPr="00EE2050">
        <w:rPr>
          <w:i/>
          <w:color w:val="522583"/>
          <w:spacing w:val="26"/>
        </w:rPr>
        <w:t xml:space="preserve"> </w:t>
      </w:r>
      <w:r w:rsidRPr="00EE2050">
        <w:rPr>
          <w:i/>
          <w:color w:val="522583"/>
          <w:spacing w:val="-2"/>
        </w:rPr>
        <w:t>du</w:t>
      </w:r>
      <w:r w:rsidRPr="00EE2050">
        <w:rPr>
          <w:i/>
          <w:color w:val="522583"/>
          <w:spacing w:val="26"/>
        </w:rPr>
        <w:t xml:space="preserve"> </w:t>
      </w:r>
      <w:r w:rsidRPr="00EE2050">
        <w:rPr>
          <w:i/>
          <w:color w:val="522583"/>
        </w:rPr>
        <w:t>périodique,</w:t>
      </w:r>
      <w:r w:rsidRPr="00EE2050">
        <w:rPr>
          <w:i/>
          <w:color w:val="522583"/>
          <w:spacing w:val="25"/>
        </w:rPr>
        <w:t xml:space="preserve"> </w:t>
      </w:r>
      <w:r w:rsidRPr="00EE2050">
        <w:rPr>
          <w:i/>
          <w:color w:val="522583"/>
        </w:rPr>
        <w:t>Vol(nb)</w:t>
      </w:r>
      <w:r w:rsidRPr="00EE2050">
        <w:rPr>
          <w:color w:val="522583"/>
        </w:rPr>
        <w:t>,</w:t>
      </w:r>
      <w:r w:rsidR="00EE2050" w:rsidRPr="00EE2050">
        <w:rPr>
          <w:color w:val="522583"/>
          <w:spacing w:val="49"/>
        </w:rPr>
        <w:t xml:space="preserve"> </w:t>
      </w:r>
      <w:r w:rsidR="00EE2050" w:rsidRPr="00EE2050">
        <w:rPr>
          <w:color w:val="522583"/>
        </w:rPr>
        <w:t>p.</w:t>
      </w:r>
      <w:r w:rsidR="00EE2050" w:rsidRPr="00EE2050">
        <w:rPr>
          <w:color w:val="522583"/>
          <w:spacing w:val="-3"/>
        </w:rPr>
        <w:t xml:space="preserve"> </w:t>
      </w:r>
      <w:r w:rsidR="00EE2050" w:rsidRPr="00EE2050">
        <w:rPr>
          <w:color w:val="522583"/>
          <w:spacing w:val="-2"/>
        </w:rPr>
        <w:t>xx-</w:t>
      </w:r>
      <w:r w:rsidR="00EE2050" w:rsidRPr="00EE2050">
        <w:rPr>
          <w:rFonts w:cs="Arial"/>
          <w:color w:val="522583"/>
          <w:spacing w:val="-2"/>
        </w:rPr>
        <w:t>xx</w:t>
      </w:r>
    </w:p>
    <w:sectPr w:rsidR="00EE2050" w:rsidRPr="00EE2050" w:rsidSect="00B22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BD" w:rsidRDefault="00CB2DBD" w:rsidP="00B74B7B">
      <w:r>
        <w:separator/>
      </w:r>
    </w:p>
  </w:endnote>
  <w:endnote w:type="continuationSeparator" w:id="0">
    <w:p w:rsidR="00CB2DBD" w:rsidRDefault="00CB2DBD" w:rsidP="00B7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EB" w:rsidRDefault="00E26A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EB" w:rsidRDefault="00E26A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EB" w:rsidRDefault="00E26A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BD" w:rsidRDefault="00CB2DBD" w:rsidP="00B74B7B">
      <w:r>
        <w:separator/>
      </w:r>
    </w:p>
  </w:footnote>
  <w:footnote w:type="continuationSeparator" w:id="0">
    <w:p w:rsidR="00CB2DBD" w:rsidRDefault="00CB2DBD" w:rsidP="00B7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EB" w:rsidRDefault="00E26A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8C" w:rsidRPr="007F2459" w:rsidRDefault="00E26AEB" w:rsidP="00E26AEB">
    <w:pPr>
      <w:ind w:left="1928"/>
      <w:rPr>
        <w:b/>
        <w:i/>
      </w:rPr>
    </w:pPr>
    <w:r>
      <w:rPr>
        <w:b/>
        <w:i/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-457200</wp:posOffset>
          </wp:positionV>
          <wp:extent cx="899160" cy="89916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ré_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2459" w:rsidRPr="007F2459">
      <w:rPr>
        <w:b/>
        <w:i/>
      </w:rPr>
      <w:t>Actes du colloque Comprendre et construire les nouvelles situations d’apprentissage instrumenté – Rouen 4-5 novembre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EB" w:rsidRDefault="00E26A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F416E"/>
    <w:multiLevelType w:val="multilevel"/>
    <w:tmpl w:val="F3D841C4"/>
    <w:lvl w:ilvl="0">
      <w:start w:val="2"/>
      <w:numFmt w:val="decimal"/>
      <w:lvlText w:val="%1."/>
      <w:lvlJc w:val="left"/>
      <w:pPr>
        <w:ind w:left="360" w:hanging="245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547" w:hanging="432"/>
      </w:pPr>
      <w:rPr>
        <w:rFonts w:ascii="Arial" w:eastAsia="Arial" w:hAnsi="Arial" w:hint="default"/>
        <w:i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72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1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9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7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5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3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21" w:hanging="432"/>
      </w:pPr>
      <w:rPr>
        <w:rFonts w:hint="default"/>
      </w:rPr>
    </w:lvl>
  </w:abstractNum>
  <w:abstractNum w:abstractNumId="1" w15:restartNumberingAfterBreak="0">
    <w:nsid w:val="65F35FA0"/>
    <w:multiLevelType w:val="multilevel"/>
    <w:tmpl w:val="8CAC48A6"/>
    <w:lvl w:ilvl="0">
      <w:start w:val="1"/>
      <w:numFmt w:val="decimal"/>
      <w:lvlText w:val="%1"/>
      <w:lvlJc w:val="left"/>
      <w:pPr>
        <w:ind w:left="547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7" w:hanging="432"/>
      </w:pPr>
      <w:rPr>
        <w:rFonts w:ascii="Arial" w:eastAsia="Arial" w:hAnsi="Arial" w:hint="default"/>
        <w:i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4"/>
      </w:pPr>
      <w:rPr>
        <w:rFonts w:ascii="Arial" w:eastAsia="Arial" w:hAnsi="Arial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2493" w:hanging="6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6" w:hanging="6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9" w:hanging="6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2" w:hanging="6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5" w:hanging="6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8" w:hanging="61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3C8C"/>
    <w:rsid w:val="000019BA"/>
    <w:rsid w:val="00162702"/>
    <w:rsid w:val="003078F6"/>
    <w:rsid w:val="006576D3"/>
    <w:rsid w:val="007F2459"/>
    <w:rsid w:val="00A71F30"/>
    <w:rsid w:val="00B224DF"/>
    <w:rsid w:val="00B545EB"/>
    <w:rsid w:val="00B74B7B"/>
    <w:rsid w:val="00BD3C8C"/>
    <w:rsid w:val="00C630D9"/>
    <w:rsid w:val="00C76291"/>
    <w:rsid w:val="00CB2DBD"/>
    <w:rsid w:val="00E26AEB"/>
    <w:rsid w:val="00EE2050"/>
    <w:rsid w:val="00F6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23AF6-8037-4A87-A585-4BCF233D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2050"/>
    <w:pPr>
      <w:spacing w:line="276" w:lineRule="auto"/>
      <w:jc w:val="both"/>
    </w:pPr>
    <w:rPr>
      <w:rFonts w:ascii="Arial" w:eastAsia="Arial" w:hAnsi="Arial"/>
      <w:lang w:val="fr-FR"/>
    </w:rPr>
  </w:style>
  <w:style w:type="paragraph" w:styleId="Titre1">
    <w:name w:val="heading 1"/>
    <w:basedOn w:val="Normal"/>
    <w:uiPriority w:val="1"/>
    <w:qFormat/>
    <w:rsid w:val="00EE2050"/>
    <w:pPr>
      <w:spacing w:before="120" w:after="120"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2050"/>
    <w:pPr>
      <w:spacing w:before="120" w:after="120"/>
      <w:outlineLvl w:val="1"/>
    </w:pPr>
    <w:rPr>
      <w:i/>
    </w:rPr>
  </w:style>
  <w:style w:type="paragraph" w:styleId="Titre3">
    <w:name w:val="heading 3"/>
    <w:basedOn w:val="Corpsdetexte"/>
    <w:next w:val="Normal"/>
    <w:link w:val="Titre3Car"/>
    <w:uiPriority w:val="9"/>
    <w:unhideWhenUsed/>
    <w:qFormat/>
    <w:rsid w:val="00EE2050"/>
    <w:pPr>
      <w:spacing w:before="120" w:after="120"/>
      <w:ind w:left="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16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74B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B7B"/>
  </w:style>
  <w:style w:type="paragraph" w:styleId="Pieddepage">
    <w:name w:val="footer"/>
    <w:basedOn w:val="Normal"/>
    <w:link w:val="PieddepageCar"/>
    <w:uiPriority w:val="99"/>
    <w:unhideWhenUsed/>
    <w:rsid w:val="00B74B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B7B"/>
  </w:style>
  <w:style w:type="paragraph" w:styleId="Titre">
    <w:name w:val="Title"/>
    <w:basedOn w:val="Normal"/>
    <w:next w:val="Normal"/>
    <w:link w:val="TitreCar"/>
    <w:uiPriority w:val="10"/>
    <w:qFormat/>
    <w:rsid w:val="00B74B7B"/>
    <w:pPr>
      <w:ind w:left="116"/>
      <w:jc w:val="center"/>
    </w:pPr>
    <w:rPr>
      <w:b/>
      <w:sz w:val="36"/>
    </w:rPr>
  </w:style>
  <w:style w:type="character" w:customStyle="1" w:styleId="TitreCar">
    <w:name w:val="Titre Car"/>
    <w:basedOn w:val="Policepardfaut"/>
    <w:link w:val="Titre"/>
    <w:uiPriority w:val="10"/>
    <w:rsid w:val="00B74B7B"/>
    <w:rPr>
      <w:rFonts w:ascii="Arial" w:hAnsi="Arial"/>
      <w:b/>
      <w:sz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E2050"/>
    <w:rPr>
      <w:rFonts w:ascii="Arial" w:eastAsia="Arial" w:hAnsi="Arial"/>
      <w:i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EE2050"/>
    <w:rPr>
      <w:rFonts w:ascii="Arial" w:eastAsia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Cardinet Emeline</dc:creator>
  <cp:lastModifiedBy>BLANDIN Bernard</cp:lastModifiedBy>
  <cp:revision>2</cp:revision>
  <dcterms:created xsi:type="dcterms:W3CDTF">2020-10-05T16:18:00Z</dcterms:created>
  <dcterms:modified xsi:type="dcterms:W3CDTF">2020-10-05T16:18:00Z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LastSaved">
    <vt:filetime>2020-01-24T00:00:00Z</vt:filetime>
  </property>
</Properties>
</file>